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Style w:val="Title"/>
        <w:spacing w:after="240" w:before="240" w:lineRule="auto"/>
        <w:rPr/>
      </w:pPr>
      <w:bookmarkStart w:colFirst="0" w:colLast="0" w:name="_vauhwz9v9v7" w:id="0"/>
      <w:bookmarkEnd w:id="0"/>
      <w:r w:rsidDel="00000000" w:rsidR="00000000" w:rsidRPr="00000000">
        <w:rPr>
          <w:rtl w:val="0"/>
        </w:rPr>
        <w:t xml:space="preserve">Downloading and installing packages globally</w:t>
      </w:r>
    </w:p>
    <w:p w:rsidR="00000000" w:rsidDel="00000000" w:rsidP="00000000" w:rsidRDefault="00000000" w:rsidRPr="00000000" w14:paraId="00000002">
      <w:pPr>
        <w:spacing w:after="240" w:lineRule="auto"/>
        <w:rPr>
          <w:shd w:fill="f9cb9c" w:val="clear"/>
        </w:rPr>
      </w:pPr>
      <w:r w:rsidDel="00000000" w:rsidR="00000000" w:rsidRPr="00000000">
        <w:rPr>
          <w:shd w:fill="f9cb9c" w:val="clear"/>
          <w:rtl w:val="0"/>
        </w:rPr>
        <w:t xml:space="preserve">Warning:</w:t>
      </w:r>
    </w:p>
    <w:p w:rsidR="00000000" w:rsidDel="00000000" w:rsidP="00000000" w:rsidRDefault="00000000" w:rsidRPr="00000000" w14:paraId="00000003">
      <w:pPr>
        <w:spacing w:after="240" w:lineRule="auto"/>
        <w:rPr>
          <w:shd w:fill="f9cb9c" w:val="clear"/>
        </w:rPr>
      </w:pPr>
      <w:r w:rsidDel="00000000" w:rsidR="00000000" w:rsidRPr="00000000">
        <w:rPr>
          <w:shd w:fill="f9cb9c" w:val="clear"/>
          <w:rtl w:val="0"/>
        </w:rPr>
        <w:t xml:space="preserve">When you install a package in your project, you are choosing to execute code written by someone else on your machine. This is the foundation of modern software development, but it also carries inherent risks. A malicious or compromised package could steal data, damage your system, or create a backdoor into your application. </w:t>
      </w:r>
    </w:p>
    <w:p w:rsidR="00000000" w:rsidDel="00000000" w:rsidP="00000000" w:rsidRDefault="00000000" w:rsidRPr="00000000" w14:paraId="00000004">
      <w:pPr>
        <w:spacing w:after="240" w:lineRule="auto"/>
        <w:rPr>
          <w:shd w:fill="f9cb9c" w:val="clear"/>
        </w:rPr>
      </w:pPr>
      <w:r w:rsidDel="00000000" w:rsidR="00000000" w:rsidRPr="00000000">
        <w:rPr>
          <w:shd w:fill="f9cb9c" w:val="clear"/>
          <w:rtl w:val="0"/>
        </w:rPr>
        <w:t xml:space="preserve">See our </w:t>
      </w:r>
      <w:hyperlink r:id="rId6">
        <w:r w:rsidDel="00000000" w:rsidR="00000000" w:rsidRPr="00000000">
          <w:rPr>
            <w:color w:val="1155cc"/>
            <w:u w:val="single"/>
            <w:shd w:fill="f9cb9c" w:val="clear"/>
            <w:rtl w:val="0"/>
          </w:rPr>
          <w:t xml:space="preserve">user’s guide to package security</w:t>
        </w:r>
      </w:hyperlink>
      <w:r w:rsidDel="00000000" w:rsidR="00000000" w:rsidRPr="00000000">
        <w:rPr>
          <w:shd w:fill="f9cb9c" w:val="clear"/>
          <w:rtl w:val="0"/>
        </w:rPr>
        <w:t xml:space="preserve"> for more information. </w:t>
      </w:r>
    </w:p>
    <w:p w:rsidR="00000000" w:rsidDel="00000000" w:rsidP="00000000" w:rsidRDefault="00000000" w:rsidRPr="00000000" w14:paraId="00000005">
      <w:pPr>
        <w:spacing w:after="240" w:lineRule="auto"/>
        <w:rPr/>
      </w:pPr>
      <w:r w:rsidDel="00000000" w:rsidR="00000000" w:rsidRPr="00000000">
        <w:rPr>
          <w:rtl w:val="0"/>
        </w:rPr>
      </w:r>
    </w:p>
    <w:p w:rsidR="00000000" w:rsidDel="00000000" w:rsidP="00000000" w:rsidRDefault="00000000" w:rsidRPr="00000000" w14:paraId="00000006">
      <w:pPr>
        <w:spacing w:after="240" w:lineRule="auto"/>
        <w:rPr/>
      </w:pPr>
      <w:r w:rsidDel="00000000" w:rsidR="00000000" w:rsidRPr="00000000">
        <w:rPr>
          <w:rtl w:val="0"/>
        </w:rPr>
        <w:t xml:space="preserve">&lt;all other content&gt;</w:t>
      </w:r>
    </w:p>
    <w:p w:rsidR="00000000" w:rsidDel="00000000" w:rsidP="00000000" w:rsidRDefault="00000000" w:rsidRPr="00000000" w14:paraId="00000007">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docs.google.com/document/d/1VMPPzO8OEAu_dIDl2lrR9xQvz5tH9CvVEQTzHuqGbyI/edit?usp=shar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